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2CD9" w14:textId="77777777" w:rsidR="00CE4A54" w:rsidRDefault="00AA7B32" w:rsidP="00AA7B32">
      <w:pPr>
        <w:jc w:val="right"/>
        <w:rPr>
          <w:b/>
        </w:rPr>
      </w:pPr>
      <w:r>
        <w:rPr>
          <w:b/>
        </w:rPr>
        <w:br/>
      </w:r>
    </w:p>
    <w:p w14:paraId="0A843E80" w14:textId="77777777" w:rsidR="00440A1F" w:rsidRDefault="00440A1F">
      <w:pPr>
        <w:pStyle w:val="Heading1"/>
      </w:pPr>
    </w:p>
    <w:p w14:paraId="0E5E7AC9" w14:textId="77777777" w:rsidR="00216898" w:rsidRDefault="00216898">
      <w:pPr>
        <w:pStyle w:val="Heading1"/>
      </w:pPr>
    </w:p>
    <w:p w14:paraId="654794B8" w14:textId="7C4D4F08" w:rsidR="00CE4A54" w:rsidRDefault="009928BC" w:rsidP="009928BC">
      <w:pPr>
        <w:pStyle w:val="Heading1"/>
        <w:ind w:left="2160" w:hanging="2340"/>
        <w:jc w:val="center"/>
      </w:pPr>
      <w:r>
        <w:t xml:space="preserve">PAKKUMUSTE AVAMISE </w:t>
      </w:r>
      <w:r w:rsidR="00CE4A54">
        <w:t>PROTOKOLL</w:t>
      </w:r>
    </w:p>
    <w:p w14:paraId="06213662" w14:textId="77777777" w:rsidR="00B4228A" w:rsidRDefault="00B4228A" w:rsidP="00B4228A"/>
    <w:p w14:paraId="432FF16B" w14:textId="77777777" w:rsidR="00B4228A" w:rsidRPr="00B4228A" w:rsidRDefault="00AD021C" w:rsidP="00B4228A">
      <w:pPr>
        <w:jc w:val="center"/>
        <w:rPr>
          <w:b/>
        </w:rPr>
      </w:pPr>
      <w:r>
        <w:rPr>
          <w:b/>
        </w:rPr>
        <w:t>Hange</w:t>
      </w:r>
      <w:r w:rsidR="00B4228A" w:rsidRPr="00B4228A">
        <w:rPr>
          <w:b/>
        </w:rPr>
        <w:t xml:space="preserve"> „</w:t>
      </w:r>
      <w:r w:rsidR="00DD43B1" w:rsidRPr="00DD43B1">
        <w:rPr>
          <w:b/>
        </w:rPr>
        <w:t>B-kategooria juhiloa algõppe teenus Tõrva Gümnaasiumile</w:t>
      </w:r>
      <w:r>
        <w:rPr>
          <w:b/>
        </w:rPr>
        <w:t>“</w:t>
      </w:r>
    </w:p>
    <w:p w14:paraId="214D68F8" w14:textId="77777777" w:rsidR="00216898" w:rsidRPr="00216898" w:rsidRDefault="00216898" w:rsidP="00216898"/>
    <w:p w14:paraId="31C0B66E" w14:textId="77777777" w:rsidR="00B4228A" w:rsidRDefault="00B4228A"/>
    <w:p w14:paraId="4923669D" w14:textId="04B06BA6" w:rsidR="00CE4A54" w:rsidRDefault="00A01FA6">
      <w:r>
        <w:t>Tõrva</w:t>
      </w:r>
      <w:r w:rsidR="009928BC"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43B1">
        <w:tab/>
      </w:r>
      <w:r w:rsidR="000B5449">
        <w:t>0</w:t>
      </w:r>
      <w:r w:rsidR="009928BC">
        <w:t>2</w:t>
      </w:r>
      <w:r w:rsidR="000B5449">
        <w:t>.02.</w:t>
      </w:r>
      <w:r w:rsidR="00B4228A">
        <w:t>20</w:t>
      </w:r>
      <w:r w:rsidR="00DD43B1">
        <w:t>25</w:t>
      </w:r>
    </w:p>
    <w:p w14:paraId="6E2467E7" w14:textId="77777777" w:rsidR="00CE4A54" w:rsidRDefault="00CE4A54"/>
    <w:p w14:paraId="2152B37F" w14:textId="77777777" w:rsidR="00837142" w:rsidRDefault="00837142" w:rsidP="00837142">
      <w:pPr>
        <w:pStyle w:val="Heading2"/>
        <w:ind w:left="1440" w:hanging="1440"/>
      </w:pPr>
      <w:r>
        <w:t>Päevakord:</w:t>
      </w:r>
      <w:r>
        <w:tab/>
        <w:t>Hanke pakkumuste avamine</w:t>
      </w:r>
    </w:p>
    <w:p w14:paraId="4E560D43" w14:textId="77777777" w:rsidR="00837142" w:rsidRPr="00837142" w:rsidRDefault="00837142" w:rsidP="00837142"/>
    <w:p w14:paraId="05B30514" w14:textId="4B15F844" w:rsidR="004A0781" w:rsidRDefault="00837142">
      <w:r>
        <w:t xml:space="preserve">Koosolekul osales </w:t>
      </w:r>
      <w:r w:rsidR="00B4228A">
        <w:t xml:space="preserve">Tõrva </w:t>
      </w:r>
      <w:r w:rsidR="007232C4">
        <w:t>Gümnaasiumi direktori</w:t>
      </w:r>
      <w:r w:rsidR="00B4228A">
        <w:t xml:space="preserve"> </w:t>
      </w:r>
      <w:r w:rsidR="000B5449">
        <w:t>20. jaanuari</w:t>
      </w:r>
      <w:r w:rsidR="00B4228A">
        <w:t xml:space="preserve"> 20</w:t>
      </w:r>
      <w:r w:rsidR="00FF75E7">
        <w:t>2</w:t>
      </w:r>
      <w:r w:rsidR="000B5449">
        <w:t>6</w:t>
      </w:r>
      <w:r w:rsidR="00B4228A">
        <w:t xml:space="preserve"> </w:t>
      </w:r>
      <w:r w:rsidR="004A0781">
        <w:t xml:space="preserve">käskkirjaga </w:t>
      </w:r>
      <w:r w:rsidR="008B654D">
        <w:t xml:space="preserve">nr </w:t>
      </w:r>
      <w:r w:rsidR="00DD43B1" w:rsidRPr="00DD43B1">
        <w:t>1-2/202</w:t>
      </w:r>
      <w:r w:rsidR="000B5449">
        <w:t>6</w:t>
      </w:r>
      <w:r w:rsidR="00DD43B1" w:rsidRPr="00DD43B1">
        <w:t>/</w:t>
      </w:r>
      <w:r w:rsidR="000B5449">
        <w:t>11</w:t>
      </w:r>
      <w:r w:rsidR="008B654D">
        <w:t xml:space="preserve"> </w:t>
      </w:r>
      <w:r w:rsidR="004A0781">
        <w:t xml:space="preserve">moodustatud </w:t>
      </w:r>
      <w:r w:rsidR="009928BC">
        <w:t>hanke</w:t>
      </w:r>
      <w:r w:rsidR="00CE4A54">
        <w:t>komisjon</w:t>
      </w:r>
      <w:r w:rsidR="009928BC">
        <w:t xml:space="preserve"> koosseisus</w:t>
      </w:r>
      <w:r w:rsidR="00440A1F">
        <w:t>:</w:t>
      </w:r>
      <w:r w:rsidR="00CE4A54">
        <w:tab/>
      </w:r>
    </w:p>
    <w:p w14:paraId="3FD682FE" w14:textId="77777777" w:rsidR="004A0781" w:rsidRDefault="004A0781"/>
    <w:p w14:paraId="236C22FE" w14:textId="4E17BC65" w:rsidR="00CE4A54" w:rsidRDefault="00DD43B1" w:rsidP="00B4228A">
      <w:r>
        <w:t>Maarja Kallis</w:t>
      </w:r>
      <w:r w:rsidR="000B5449">
        <w:tab/>
      </w:r>
      <w:r w:rsidR="000B5449">
        <w:tab/>
      </w:r>
      <w:r w:rsidR="007232C4">
        <w:t>Tõrva Gümnaasiumi direktor</w:t>
      </w:r>
      <w:r w:rsidR="00890300" w:rsidRPr="00890300">
        <w:t>, hanke eest vastutav isik</w:t>
      </w:r>
    </w:p>
    <w:p w14:paraId="06872027" w14:textId="20225FEC" w:rsidR="00CE4A54" w:rsidRDefault="000B5449" w:rsidP="00B4228A">
      <w:r>
        <w:t>Ülle Juht</w:t>
      </w:r>
      <w:r>
        <w:tab/>
      </w:r>
      <w:r>
        <w:tab/>
      </w:r>
      <w:r w:rsidR="007232C4">
        <w:t xml:space="preserve">Tõrva valla abivallavanem, </w:t>
      </w:r>
      <w:r w:rsidR="00461EFA">
        <w:t>liige</w:t>
      </w:r>
    </w:p>
    <w:p w14:paraId="08E91C49" w14:textId="7E9AA868" w:rsidR="00CE4A54" w:rsidRDefault="000B5449" w:rsidP="00B4228A">
      <w:r>
        <w:t>Margus Matus</w:t>
      </w:r>
      <w:r>
        <w:tab/>
      </w:r>
      <w:r>
        <w:tab/>
      </w:r>
      <w:r w:rsidR="00597887">
        <w:t xml:space="preserve">Tõrva </w:t>
      </w:r>
      <w:r>
        <w:t>Gümnaasiumi majandusjuhataja</w:t>
      </w:r>
      <w:r w:rsidR="007232C4">
        <w:t xml:space="preserve">, </w:t>
      </w:r>
      <w:r w:rsidR="00461EFA">
        <w:t>liige</w:t>
      </w:r>
    </w:p>
    <w:p w14:paraId="71EEE51F" w14:textId="77777777" w:rsidR="00CE4A54" w:rsidRDefault="00CE4A54">
      <w:pPr>
        <w:ind w:firstLine="720"/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74D8D6D6" w14:textId="6078E446" w:rsidR="00440A1F" w:rsidRDefault="00837142">
      <w:pPr>
        <w:pStyle w:val="Heading2"/>
        <w:ind w:left="1440" w:hanging="1440"/>
        <w:rPr>
          <w:b w:val="0"/>
          <w:bCs/>
        </w:rPr>
      </w:pPr>
      <w:r>
        <w:rPr>
          <w:b w:val="0"/>
          <w:bCs/>
        </w:rPr>
        <w:t>Koosolekul osalesid järgmiste pakkujate esindajad:</w:t>
      </w:r>
    </w:p>
    <w:p w14:paraId="541823BD" w14:textId="663B9B9D" w:rsidR="00837142" w:rsidRPr="00837142" w:rsidRDefault="00D85591" w:rsidP="00837142">
      <w:r>
        <w:t>-</w:t>
      </w:r>
    </w:p>
    <w:p w14:paraId="5DAA17D8" w14:textId="77777777" w:rsidR="00837142" w:rsidRPr="00837142" w:rsidRDefault="00837142" w:rsidP="00837142"/>
    <w:p w14:paraId="2793DCD6" w14:textId="77777777" w:rsidR="009252D3" w:rsidRDefault="009252D3" w:rsidP="009252D3">
      <w:pPr>
        <w:jc w:val="both"/>
      </w:pPr>
    </w:p>
    <w:p w14:paraId="6E8BD4CE" w14:textId="44FAA9FF" w:rsidR="009252D3" w:rsidRDefault="00837142" w:rsidP="00F140D3">
      <w:r>
        <w:t>Avati t</w:t>
      </w:r>
      <w:r w:rsidR="00AA7B32">
        <w:t>ähtaegselt laeku</w:t>
      </w:r>
      <w:r>
        <w:t xml:space="preserve">nud </w:t>
      </w:r>
      <w:r w:rsidR="00AA7B32">
        <w:t>järgmised pakkumu</w:t>
      </w:r>
      <w:r w:rsidR="00191AC2">
        <w:t>sed</w:t>
      </w:r>
      <w:r w:rsidR="009252D3">
        <w:t>:</w:t>
      </w:r>
    </w:p>
    <w:p w14:paraId="056FE597" w14:textId="77777777" w:rsidR="009252D3" w:rsidRPr="007F659B" w:rsidRDefault="009252D3" w:rsidP="007F659B"/>
    <w:tbl>
      <w:tblPr>
        <w:tblW w:w="8999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7"/>
        <w:gridCol w:w="2402"/>
        <w:gridCol w:w="3270"/>
      </w:tblGrid>
      <w:tr w:rsidR="009928BC" w14:paraId="3813CAF7" w14:textId="17A642C2" w:rsidTr="00837142">
        <w:trPr>
          <w:trHeight w:val="623"/>
        </w:trPr>
        <w:tc>
          <w:tcPr>
            <w:tcW w:w="3327" w:type="dxa"/>
          </w:tcPr>
          <w:p w14:paraId="0E04412D" w14:textId="77777777" w:rsidR="009928BC" w:rsidRDefault="009928BC" w:rsidP="009928BC">
            <w:pPr>
              <w:ind w:left="12"/>
              <w:jc w:val="center"/>
              <w:rPr>
                <w:b/>
              </w:rPr>
            </w:pPr>
            <w:r>
              <w:rPr>
                <w:b/>
              </w:rPr>
              <w:t>Pakkuja nimi</w:t>
            </w:r>
          </w:p>
          <w:p w14:paraId="7CB4558A" w14:textId="7B6D97BB" w:rsidR="009928BC" w:rsidRDefault="009928BC" w:rsidP="009928BC">
            <w:pPr>
              <w:ind w:left="12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</w:t>
            </w:r>
          </w:p>
          <w:p w14:paraId="61D80A66" w14:textId="0083FED7" w:rsidR="009928BC" w:rsidRDefault="009928BC" w:rsidP="009928B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</w:t>
            </w:r>
          </w:p>
        </w:tc>
        <w:tc>
          <w:tcPr>
            <w:tcW w:w="2402" w:type="dxa"/>
          </w:tcPr>
          <w:p w14:paraId="6728128F" w14:textId="33687912" w:rsidR="009928BC" w:rsidRDefault="009928BC" w:rsidP="009928BC">
            <w:pPr>
              <w:ind w:left="309"/>
              <w:rPr>
                <w:b/>
              </w:rPr>
            </w:pPr>
            <w:r>
              <w:rPr>
                <w:b/>
              </w:rPr>
              <w:t>Registrikood</w:t>
            </w:r>
          </w:p>
        </w:tc>
        <w:tc>
          <w:tcPr>
            <w:tcW w:w="3270" w:type="dxa"/>
          </w:tcPr>
          <w:p w14:paraId="60049C2A" w14:textId="176D0A02" w:rsidR="009928BC" w:rsidRDefault="009928BC" w:rsidP="009928BC">
            <w:pPr>
              <w:jc w:val="center"/>
              <w:rPr>
                <w:b/>
              </w:rPr>
            </w:pPr>
            <w:r>
              <w:rPr>
                <w:b/>
              </w:rPr>
              <w:t>Pakkumuse maksumus</w:t>
            </w:r>
          </w:p>
          <w:p w14:paraId="605BD395" w14:textId="1EB01D7C" w:rsidR="009928BC" w:rsidRDefault="009928BC" w:rsidP="009928BC">
            <w:pPr>
              <w:ind w:left="12"/>
              <w:jc w:val="center"/>
              <w:rPr>
                <w:b/>
              </w:rPr>
            </w:pPr>
            <w:r>
              <w:rPr>
                <w:b/>
              </w:rPr>
              <w:t>(koolitusteenuse hind 1 õpilase kohta</w:t>
            </w:r>
            <w:r w:rsidR="00837142">
              <w:rPr>
                <w:b/>
              </w:rPr>
              <w:t xml:space="preserve"> koos km-ga, kui kohaldub</w:t>
            </w:r>
            <w:r>
              <w:rPr>
                <w:b/>
              </w:rPr>
              <w:t>)</w:t>
            </w:r>
          </w:p>
        </w:tc>
      </w:tr>
      <w:tr w:rsidR="009928BC" w14:paraId="24FB5728" w14:textId="77777777" w:rsidTr="00837142">
        <w:trPr>
          <w:trHeight w:val="792"/>
        </w:trPr>
        <w:tc>
          <w:tcPr>
            <w:tcW w:w="3327" w:type="dxa"/>
          </w:tcPr>
          <w:p w14:paraId="3082ADFA" w14:textId="5AA965BB" w:rsidR="00837142" w:rsidRDefault="009928BC" w:rsidP="00837142">
            <w:pPr>
              <w:pStyle w:val="ListParagraph"/>
              <w:numPr>
                <w:ilvl w:val="0"/>
                <w:numId w:val="16"/>
              </w:numPr>
              <w:jc w:val="center"/>
            </w:pPr>
            <w:r>
              <w:t>Ühispakkujad OÜ Autosõit</w:t>
            </w:r>
            <w:r w:rsidR="00837142">
              <w:t xml:space="preserve"> </w:t>
            </w:r>
          </w:p>
          <w:p w14:paraId="397FAFC5" w14:textId="6DEC3670" w:rsidR="009928BC" w:rsidRPr="00837142" w:rsidRDefault="00837142" w:rsidP="00837142">
            <w:pPr>
              <w:pStyle w:val="ListParagraph"/>
              <w:ind w:left="372"/>
              <w:rPr>
                <w:b/>
              </w:rPr>
            </w:pPr>
            <w:r>
              <w:t>OÜ Autosõit Tartu</w:t>
            </w:r>
          </w:p>
          <w:p w14:paraId="13B2BE5A" w14:textId="47FA4BD7" w:rsidR="009928BC" w:rsidRDefault="009928BC" w:rsidP="009928BC">
            <w:pPr>
              <w:ind w:left="12"/>
              <w:rPr>
                <w:b/>
              </w:rPr>
            </w:pPr>
          </w:p>
        </w:tc>
        <w:tc>
          <w:tcPr>
            <w:tcW w:w="2402" w:type="dxa"/>
          </w:tcPr>
          <w:p w14:paraId="27DEFD5D" w14:textId="77777777" w:rsidR="009928BC" w:rsidRDefault="009928BC" w:rsidP="00837142">
            <w:pPr>
              <w:ind w:left="12"/>
              <w:jc w:val="center"/>
            </w:pPr>
            <w:r>
              <w:t>10835817</w:t>
            </w:r>
          </w:p>
          <w:p w14:paraId="4B3D5065" w14:textId="6F8D82AE" w:rsidR="00837142" w:rsidRPr="00837142" w:rsidRDefault="00837142" w:rsidP="00837142">
            <w:pPr>
              <w:ind w:left="12"/>
              <w:jc w:val="center"/>
              <w:rPr>
                <w:bCs/>
              </w:rPr>
            </w:pPr>
            <w:r w:rsidRPr="00837142">
              <w:rPr>
                <w:bCs/>
              </w:rPr>
              <w:t>16318307</w:t>
            </w:r>
          </w:p>
        </w:tc>
        <w:tc>
          <w:tcPr>
            <w:tcW w:w="3270" w:type="dxa"/>
          </w:tcPr>
          <w:p w14:paraId="0A421A65" w14:textId="735D0B5D" w:rsidR="009928BC" w:rsidRDefault="009928BC" w:rsidP="00837142">
            <w:pPr>
              <w:ind w:left="12"/>
              <w:jc w:val="center"/>
              <w:rPr>
                <w:b/>
              </w:rPr>
            </w:pPr>
            <w:r>
              <w:rPr>
                <w:b/>
              </w:rPr>
              <w:t>788,40</w:t>
            </w:r>
            <w:r w:rsidR="00837142">
              <w:rPr>
                <w:b/>
              </w:rPr>
              <w:t xml:space="preserve"> EUR</w:t>
            </w:r>
          </w:p>
        </w:tc>
      </w:tr>
      <w:tr w:rsidR="009928BC" w14:paraId="53124511" w14:textId="77777777" w:rsidTr="00837142">
        <w:trPr>
          <w:trHeight w:val="512"/>
        </w:trPr>
        <w:tc>
          <w:tcPr>
            <w:tcW w:w="3327" w:type="dxa"/>
          </w:tcPr>
          <w:p w14:paraId="21B90A2D" w14:textId="1A4AD988" w:rsidR="009928BC" w:rsidRPr="003852CD" w:rsidRDefault="009928BC" w:rsidP="00837142">
            <w:pPr>
              <w:ind w:left="12"/>
              <w:jc w:val="both"/>
            </w:pPr>
            <w:r>
              <w:t>2. VIKK Autokool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402" w:type="dxa"/>
          </w:tcPr>
          <w:p w14:paraId="52C82548" w14:textId="65809AF9" w:rsidR="009928BC" w:rsidRDefault="009928BC" w:rsidP="00837142">
            <w:pPr>
              <w:ind w:left="12"/>
              <w:jc w:val="center"/>
              <w:rPr>
                <w:b/>
              </w:rPr>
            </w:pPr>
            <w:r>
              <w:t>70005565</w:t>
            </w:r>
          </w:p>
        </w:tc>
        <w:tc>
          <w:tcPr>
            <w:tcW w:w="3270" w:type="dxa"/>
          </w:tcPr>
          <w:p w14:paraId="634B1930" w14:textId="6A82E010" w:rsidR="009928BC" w:rsidRDefault="009928BC" w:rsidP="00837142">
            <w:pPr>
              <w:ind w:left="12"/>
              <w:jc w:val="center"/>
              <w:rPr>
                <w:b/>
              </w:rPr>
            </w:pPr>
            <w:r>
              <w:rPr>
                <w:b/>
              </w:rPr>
              <w:t>1096,09</w:t>
            </w:r>
            <w:r w:rsidR="00837142">
              <w:rPr>
                <w:b/>
              </w:rPr>
              <w:t xml:space="preserve"> EUR</w:t>
            </w:r>
          </w:p>
        </w:tc>
      </w:tr>
      <w:tr w:rsidR="009928BC" w14:paraId="74EBF7DA" w14:textId="77777777" w:rsidTr="00837142">
        <w:trPr>
          <w:trHeight w:val="755"/>
        </w:trPr>
        <w:tc>
          <w:tcPr>
            <w:tcW w:w="3327" w:type="dxa"/>
          </w:tcPr>
          <w:p w14:paraId="2F034CA4" w14:textId="0997F615" w:rsidR="009928BC" w:rsidRDefault="009928BC" w:rsidP="009928BC">
            <w:pPr>
              <w:ind w:left="12"/>
            </w:pPr>
            <w:r>
              <w:t>3. Vertetom Autokool MTÜ</w:t>
            </w:r>
          </w:p>
        </w:tc>
        <w:tc>
          <w:tcPr>
            <w:tcW w:w="2402" w:type="dxa"/>
          </w:tcPr>
          <w:p w14:paraId="2CA00CDE" w14:textId="210D14B8" w:rsidR="009928BC" w:rsidRDefault="009928BC" w:rsidP="00837142">
            <w:pPr>
              <w:ind w:left="12"/>
              <w:jc w:val="center"/>
              <w:rPr>
                <w:b/>
              </w:rPr>
            </w:pPr>
            <w:r>
              <w:t>80627242</w:t>
            </w:r>
          </w:p>
        </w:tc>
        <w:tc>
          <w:tcPr>
            <w:tcW w:w="3270" w:type="dxa"/>
          </w:tcPr>
          <w:p w14:paraId="131A5999" w14:textId="408FD2B1" w:rsidR="009928BC" w:rsidRDefault="009928BC" w:rsidP="00837142">
            <w:pPr>
              <w:ind w:left="12"/>
              <w:jc w:val="center"/>
              <w:rPr>
                <w:b/>
              </w:rPr>
            </w:pPr>
            <w:r>
              <w:rPr>
                <w:b/>
              </w:rPr>
              <w:t>798,00</w:t>
            </w:r>
            <w:r w:rsidR="00837142">
              <w:rPr>
                <w:b/>
              </w:rPr>
              <w:t xml:space="preserve"> EUR</w:t>
            </w:r>
          </w:p>
        </w:tc>
      </w:tr>
    </w:tbl>
    <w:p w14:paraId="13BC46EE" w14:textId="77777777" w:rsidR="00597887" w:rsidRDefault="00597887" w:rsidP="007F659B">
      <w:pPr>
        <w:jc w:val="both"/>
      </w:pPr>
    </w:p>
    <w:p w14:paraId="38F9D441" w14:textId="5EE39FD0" w:rsidR="00A01FA6" w:rsidRDefault="000A38EB" w:rsidP="007F659B">
      <w:pPr>
        <w:jc w:val="both"/>
      </w:pPr>
      <w:r>
        <w:t>Hankekomisjon jätkab pakkumuste vastavuse kontrolliga.</w:t>
      </w:r>
    </w:p>
    <w:p w14:paraId="3EF5E6B8" w14:textId="44C4DD2D" w:rsidR="00237E3F" w:rsidRPr="00ED3DBA" w:rsidRDefault="00237E3F">
      <w:pPr>
        <w:jc w:val="both"/>
        <w:rPr>
          <w:b/>
        </w:rPr>
      </w:pPr>
    </w:p>
    <w:p w14:paraId="7C3773AE" w14:textId="77777777" w:rsidR="00317AB4" w:rsidRDefault="00317AB4">
      <w:pPr>
        <w:jc w:val="both"/>
      </w:pPr>
    </w:p>
    <w:p w14:paraId="765DCBB9" w14:textId="77777777" w:rsidR="00ED3DBA" w:rsidRDefault="00317AB4">
      <w:pPr>
        <w:jc w:val="both"/>
      </w:pPr>
      <w:r>
        <w:t>(allkirjastatud digitaalselt)</w:t>
      </w:r>
    </w:p>
    <w:p w14:paraId="075D7F9B" w14:textId="77777777" w:rsidR="00CE4A54" w:rsidRDefault="00DD43B1">
      <w:pPr>
        <w:jc w:val="both"/>
        <w:rPr>
          <w:b/>
        </w:rPr>
      </w:pPr>
      <w:r>
        <w:rPr>
          <w:b/>
        </w:rPr>
        <w:t>Maarja Kallis</w:t>
      </w:r>
    </w:p>
    <w:p w14:paraId="28F5197A" w14:textId="77777777" w:rsidR="00317AB4" w:rsidRDefault="00317AB4">
      <w:pPr>
        <w:jc w:val="both"/>
        <w:rPr>
          <w:b/>
        </w:rPr>
      </w:pPr>
    </w:p>
    <w:p w14:paraId="5DDF31B0" w14:textId="77777777" w:rsidR="00CE4A54" w:rsidRPr="00317AB4" w:rsidRDefault="00317AB4">
      <w:pPr>
        <w:jc w:val="both"/>
      </w:pPr>
      <w:r w:rsidRPr="00317AB4">
        <w:t>(allkirjastatud digitaalselt)</w:t>
      </w:r>
    </w:p>
    <w:p w14:paraId="56821B02" w14:textId="02CBD537" w:rsidR="00ED3DBA" w:rsidRDefault="00826278">
      <w:pPr>
        <w:jc w:val="both"/>
        <w:rPr>
          <w:b/>
        </w:rPr>
      </w:pPr>
      <w:r>
        <w:rPr>
          <w:b/>
        </w:rPr>
        <w:t>Ülle Juht</w:t>
      </w:r>
    </w:p>
    <w:p w14:paraId="5852EF0C" w14:textId="77777777" w:rsidR="00ED3DBA" w:rsidRDefault="00ED3DBA">
      <w:pPr>
        <w:jc w:val="both"/>
        <w:rPr>
          <w:b/>
        </w:rPr>
      </w:pPr>
    </w:p>
    <w:p w14:paraId="00A9789A" w14:textId="77777777" w:rsidR="00317AB4" w:rsidRPr="00317AB4" w:rsidRDefault="00317AB4">
      <w:pPr>
        <w:jc w:val="both"/>
      </w:pPr>
      <w:r w:rsidRPr="00317AB4">
        <w:t>(allkirjastatud digitaalselt)</w:t>
      </w:r>
    </w:p>
    <w:p w14:paraId="00846C3D" w14:textId="7E4EFA89" w:rsidR="00CE4A54" w:rsidRDefault="00826278">
      <w:pPr>
        <w:jc w:val="both"/>
      </w:pPr>
      <w:r>
        <w:rPr>
          <w:b/>
        </w:rPr>
        <w:t>Margus Matus</w:t>
      </w:r>
      <w:r w:rsidR="00CE4A54">
        <w:rPr>
          <w:b/>
        </w:rPr>
        <w:tab/>
      </w:r>
      <w:r w:rsidR="00CE4A54">
        <w:tab/>
      </w:r>
    </w:p>
    <w:sectPr w:rsidR="00CE4A54" w:rsidSect="00B4228A">
      <w:pgSz w:w="11906" w:h="16838"/>
      <w:pgMar w:top="567" w:right="1361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464"/>
    <w:multiLevelType w:val="hybridMultilevel"/>
    <w:tmpl w:val="17D24060"/>
    <w:lvl w:ilvl="0" w:tplc="0158013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7A33799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FA0C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C4375"/>
    <w:multiLevelType w:val="multilevel"/>
    <w:tmpl w:val="283A91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F949B7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6A1C66"/>
    <w:multiLevelType w:val="singleLevel"/>
    <w:tmpl w:val="50D8E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352176EA"/>
    <w:multiLevelType w:val="hybridMultilevel"/>
    <w:tmpl w:val="468AB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96DDB"/>
    <w:multiLevelType w:val="hybridMultilevel"/>
    <w:tmpl w:val="E0DE5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6211A"/>
    <w:multiLevelType w:val="hybridMultilevel"/>
    <w:tmpl w:val="D5EC5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C0510"/>
    <w:multiLevelType w:val="singleLevel"/>
    <w:tmpl w:val="C6E01168"/>
    <w:lvl w:ilvl="0">
      <w:start w:val="1"/>
      <w:numFmt w:val="decimal"/>
      <w:lvlText w:val="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10" w15:restartNumberingAfterBreak="0">
    <w:nsid w:val="4E845A0C"/>
    <w:multiLevelType w:val="singleLevel"/>
    <w:tmpl w:val="8EB09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062037F"/>
    <w:multiLevelType w:val="singleLevel"/>
    <w:tmpl w:val="EBD85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64CD4D1A"/>
    <w:multiLevelType w:val="singleLevel"/>
    <w:tmpl w:val="66EAA60E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6A5754C3"/>
    <w:multiLevelType w:val="singleLevel"/>
    <w:tmpl w:val="DE1EA8D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FF9749B"/>
    <w:multiLevelType w:val="hybridMultilevel"/>
    <w:tmpl w:val="7A16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F10F4"/>
    <w:multiLevelType w:val="singleLevel"/>
    <w:tmpl w:val="21B478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94841084">
    <w:abstractNumId w:val="3"/>
  </w:num>
  <w:num w:numId="2" w16cid:durableId="288128170">
    <w:abstractNumId w:val="10"/>
  </w:num>
  <w:num w:numId="3" w16cid:durableId="1316489468">
    <w:abstractNumId w:val="12"/>
  </w:num>
  <w:num w:numId="4" w16cid:durableId="1701860155">
    <w:abstractNumId w:val="13"/>
  </w:num>
  <w:num w:numId="5" w16cid:durableId="1195389016">
    <w:abstractNumId w:val="15"/>
  </w:num>
  <w:num w:numId="6" w16cid:durableId="1267038677">
    <w:abstractNumId w:val="9"/>
  </w:num>
  <w:num w:numId="7" w16cid:durableId="829517872">
    <w:abstractNumId w:val="1"/>
  </w:num>
  <w:num w:numId="8" w16cid:durableId="920453949">
    <w:abstractNumId w:val="4"/>
  </w:num>
  <w:num w:numId="9" w16cid:durableId="1761174951">
    <w:abstractNumId w:val="2"/>
    <w:lvlOverride w:ilvl="0">
      <w:startOverride w:val="1"/>
    </w:lvlOverride>
  </w:num>
  <w:num w:numId="10" w16cid:durableId="2048211993">
    <w:abstractNumId w:val="8"/>
  </w:num>
  <w:num w:numId="11" w16cid:durableId="1215462791">
    <w:abstractNumId w:val="14"/>
  </w:num>
  <w:num w:numId="12" w16cid:durableId="1896696471">
    <w:abstractNumId w:val="6"/>
  </w:num>
  <w:num w:numId="13" w16cid:durableId="1118062433">
    <w:abstractNumId w:val="7"/>
  </w:num>
  <w:num w:numId="14" w16cid:durableId="504394809">
    <w:abstractNumId w:val="11"/>
  </w:num>
  <w:num w:numId="15" w16cid:durableId="1844784246">
    <w:abstractNumId w:val="5"/>
  </w:num>
  <w:num w:numId="16" w16cid:durableId="200889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4B"/>
    <w:rsid w:val="00033F8D"/>
    <w:rsid w:val="000473CD"/>
    <w:rsid w:val="0006503D"/>
    <w:rsid w:val="0007525C"/>
    <w:rsid w:val="000A2F2E"/>
    <w:rsid w:val="000A38EB"/>
    <w:rsid w:val="000B1E4E"/>
    <w:rsid w:val="000B5449"/>
    <w:rsid w:val="000E7BF5"/>
    <w:rsid w:val="001275B5"/>
    <w:rsid w:val="0014277B"/>
    <w:rsid w:val="00191AC2"/>
    <w:rsid w:val="001B6428"/>
    <w:rsid w:val="00216898"/>
    <w:rsid w:val="002208A9"/>
    <w:rsid w:val="0023675C"/>
    <w:rsid w:val="00237E3F"/>
    <w:rsid w:val="00250540"/>
    <w:rsid w:val="0028462F"/>
    <w:rsid w:val="00291CF7"/>
    <w:rsid w:val="002A0E8E"/>
    <w:rsid w:val="002F41CE"/>
    <w:rsid w:val="00317AB4"/>
    <w:rsid w:val="00357431"/>
    <w:rsid w:val="00375461"/>
    <w:rsid w:val="003852CD"/>
    <w:rsid w:val="00385E92"/>
    <w:rsid w:val="0039239F"/>
    <w:rsid w:val="003B11B8"/>
    <w:rsid w:val="003C13A9"/>
    <w:rsid w:val="003F7BD4"/>
    <w:rsid w:val="00404F36"/>
    <w:rsid w:val="00432B76"/>
    <w:rsid w:val="00440A1F"/>
    <w:rsid w:val="00461EFA"/>
    <w:rsid w:val="004706E4"/>
    <w:rsid w:val="00490E32"/>
    <w:rsid w:val="004A0781"/>
    <w:rsid w:val="004C33EA"/>
    <w:rsid w:val="004F7D70"/>
    <w:rsid w:val="00523632"/>
    <w:rsid w:val="005354A0"/>
    <w:rsid w:val="00541568"/>
    <w:rsid w:val="00550CF3"/>
    <w:rsid w:val="00565919"/>
    <w:rsid w:val="00597887"/>
    <w:rsid w:val="005A4593"/>
    <w:rsid w:val="005B66F1"/>
    <w:rsid w:val="005D38DA"/>
    <w:rsid w:val="005F1CE3"/>
    <w:rsid w:val="005F4021"/>
    <w:rsid w:val="005F682A"/>
    <w:rsid w:val="00693C59"/>
    <w:rsid w:val="006D6D32"/>
    <w:rsid w:val="0071499E"/>
    <w:rsid w:val="00720F10"/>
    <w:rsid w:val="007232C4"/>
    <w:rsid w:val="00732E2B"/>
    <w:rsid w:val="00772EE0"/>
    <w:rsid w:val="007A5A74"/>
    <w:rsid w:val="007F659B"/>
    <w:rsid w:val="007F6D18"/>
    <w:rsid w:val="007F75B2"/>
    <w:rsid w:val="0080258B"/>
    <w:rsid w:val="00803FDB"/>
    <w:rsid w:val="00805229"/>
    <w:rsid w:val="00826278"/>
    <w:rsid w:val="00837142"/>
    <w:rsid w:val="00872F4A"/>
    <w:rsid w:val="00890300"/>
    <w:rsid w:val="008B604B"/>
    <w:rsid w:val="008B654D"/>
    <w:rsid w:val="008F1079"/>
    <w:rsid w:val="00913484"/>
    <w:rsid w:val="00921FEB"/>
    <w:rsid w:val="009252D3"/>
    <w:rsid w:val="00976B6F"/>
    <w:rsid w:val="00985D8C"/>
    <w:rsid w:val="009928BC"/>
    <w:rsid w:val="009A67AF"/>
    <w:rsid w:val="009B2E48"/>
    <w:rsid w:val="009C01E4"/>
    <w:rsid w:val="009D7A5A"/>
    <w:rsid w:val="00A01FA6"/>
    <w:rsid w:val="00A35C6D"/>
    <w:rsid w:val="00A461A0"/>
    <w:rsid w:val="00A519A5"/>
    <w:rsid w:val="00A86D96"/>
    <w:rsid w:val="00AA7B32"/>
    <w:rsid w:val="00AB58BF"/>
    <w:rsid w:val="00AD021C"/>
    <w:rsid w:val="00AE7F21"/>
    <w:rsid w:val="00B353A7"/>
    <w:rsid w:val="00B36BDC"/>
    <w:rsid w:val="00B4228A"/>
    <w:rsid w:val="00B70B39"/>
    <w:rsid w:val="00B75942"/>
    <w:rsid w:val="00B87F14"/>
    <w:rsid w:val="00BC1744"/>
    <w:rsid w:val="00C42655"/>
    <w:rsid w:val="00C9442D"/>
    <w:rsid w:val="00CB56FC"/>
    <w:rsid w:val="00CE0612"/>
    <w:rsid w:val="00CE4A54"/>
    <w:rsid w:val="00D126B4"/>
    <w:rsid w:val="00D5050A"/>
    <w:rsid w:val="00D85591"/>
    <w:rsid w:val="00DB7181"/>
    <w:rsid w:val="00DD43B1"/>
    <w:rsid w:val="00E14678"/>
    <w:rsid w:val="00EC6132"/>
    <w:rsid w:val="00ED3DBA"/>
    <w:rsid w:val="00ED546B"/>
    <w:rsid w:val="00EE2882"/>
    <w:rsid w:val="00F140D3"/>
    <w:rsid w:val="00F16BA0"/>
    <w:rsid w:val="00F421A5"/>
    <w:rsid w:val="00F479CD"/>
    <w:rsid w:val="00F51442"/>
    <w:rsid w:val="00F57799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4DBC5"/>
  <w15:chartTrackingRefBased/>
  <w15:docId w15:val="{F120D8E9-27A8-4E68-93F1-6DBB4170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t-E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</w:rPr>
  </w:style>
  <w:style w:type="paragraph" w:styleId="ListParagraph">
    <w:name w:val="List Paragraph"/>
    <w:basedOn w:val="Normal"/>
    <w:uiPriority w:val="34"/>
    <w:qFormat/>
    <w:rsid w:val="0083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Tõrva Linnavalitsus</vt:lpstr>
      <vt:lpstr>Tõrva Linnavalitsus</vt:lpstr>
      <vt:lpstr>Tõrva Linnavalitsus</vt:lpstr>
    </vt:vector>
  </TitlesOfParts>
  <Company>Tõrva Linnavalitsus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Tõrva Linnavalitsus</dc:title>
  <dc:subject/>
  <dc:creator>Maarja Kallis</dc:creator>
  <cp:keywords/>
  <cp:lastModifiedBy>Maarja Kallis</cp:lastModifiedBy>
  <cp:revision>5</cp:revision>
  <cp:lastPrinted>2018-02-26T11:50:00Z</cp:lastPrinted>
  <dcterms:created xsi:type="dcterms:W3CDTF">2026-02-03T18:56:00Z</dcterms:created>
  <dcterms:modified xsi:type="dcterms:W3CDTF">2026-02-04T06:12:00Z</dcterms:modified>
</cp:coreProperties>
</file>